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8D0CAD" w:rsidRPr="006F3CD9" w:rsidTr="00CA6AC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000" w:type="dxa"/>
          </w:tcPr>
          <w:p w:rsidR="008D0CAD" w:rsidRPr="006F3CD9" w:rsidRDefault="00463E48" w:rsidP="00265834">
            <w:pPr>
              <w:jc w:val="center"/>
              <w:rPr>
                <w:rFonts w:hAnsi="ＭＳ 明朝" w:hint="eastAsia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Ansi="ＭＳ 明朝" w:hint="eastAsia"/>
                <w:b/>
                <w:sz w:val="48"/>
                <w:szCs w:val="48"/>
              </w:rPr>
              <w:t>Ｆ</w:t>
            </w:r>
            <w:r w:rsidR="00265834" w:rsidRPr="006F3CD9">
              <w:rPr>
                <w:rFonts w:hAnsi="ＭＳ 明朝" w:hint="eastAsia"/>
                <w:b/>
                <w:sz w:val="48"/>
                <w:szCs w:val="48"/>
              </w:rPr>
              <w:t>Ａ</w:t>
            </w:r>
            <w:r>
              <w:rPr>
                <w:rFonts w:hAnsi="ＭＳ 明朝" w:hint="eastAsia"/>
                <w:b/>
                <w:sz w:val="48"/>
                <w:szCs w:val="48"/>
              </w:rPr>
              <w:t>Ｘ</w:t>
            </w:r>
            <w:r w:rsidR="008D0CAD" w:rsidRPr="006F3CD9">
              <w:rPr>
                <w:rFonts w:hAnsi="ＭＳ 明朝" w:hint="eastAsia"/>
                <w:b/>
                <w:sz w:val="48"/>
                <w:szCs w:val="48"/>
              </w:rPr>
              <w:t>送信票</w:t>
            </w:r>
          </w:p>
        </w:tc>
      </w:tr>
      <w:tr w:rsidR="008D0CAD" w:rsidRPr="006F3CD9" w:rsidTr="00CA6AC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000" w:type="dxa"/>
          </w:tcPr>
          <w:p w:rsidR="008D0CAD" w:rsidRPr="006F3CD9" w:rsidRDefault="008D0CAD" w:rsidP="008D0CAD">
            <w:pPr>
              <w:rPr>
                <w:rFonts w:hAnsi="ＭＳ 明朝" w:hint="eastAsia"/>
                <w:b/>
                <w:sz w:val="28"/>
                <w:szCs w:val="28"/>
                <w:u w:val="single"/>
                <w:lang w:eastAsia="zh-CN"/>
              </w:rPr>
            </w:pPr>
            <w:r w:rsidRPr="006F3CD9">
              <w:rPr>
                <w:rFonts w:hAnsi="ＭＳ 明朝" w:hint="eastAsia"/>
                <w:b/>
                <w:sz w:val="40"/>
                <w:szCs w:val="40"/>
              </w:rPr>
              <w:t>宛先</w:t>
            </w:r>
            <w:r w:rsidRPr="006F3CD9">
              <w:rPr>
                <w:rFonts w:hAnsi="ＭＳ 明朝" w:hint="eastAsia"/>
                <w:b/>
                <w:sz w:val="48"/>
                <w:szCs w:val="48"/>
              </w:rPr>
              <w:t xml:space="preserve">　</w:t>
            </w:r>
            <w:r w:rsidRPr="006F3CD9">
              <w:rPr>
                <w:rFonts w:hAnsi="ＭＳ 明朝" w:hint="eastAsia"/>
                <w:b/>
                <w:sz w:val="28"/>
                <w:szCs w:val="28"/>
              </w:rPr>
              <w:t xml:space="preserve">岡山県立図書館　図書館振興課　</w:t>
            </w:r>
            <w:r w:rsidRPr="006F3CD9">
              <w:rPr>
                <w:rFonts w:hAnsi="ＭＳ 明朝" w:hint="eastAsia"/>
                <w:b/>
                <w:sz w:val="28"/>
                <w:szCs w:val="28"/>
                <w:lang w:eastAsia="zh-CN"/>
              </w:rPr>
              <w:t>図書館</w:t>
            </w:r>
            <w:r w:rsidRPr="006F3CD9">
              <w:rPr>
                <w:rFonts w:hAnsi="ＭＳ 明朝" w:hint="eastAsia"/>
                <w:b/>
                <w:sz w:val="28"/>
                <w:szCs w:val="28"/>
              </w:rPr>
              <w:t>支援班</w:t>
            </w:r>
            <w:r w:rsidRPr="006F3CD9">
              <w:rPr>
                <w:rFonts w:hAnsi="ＭＳ 明朝" w:hint="eastAsia"/>
                <w:b/>
                <w:sz w:val="28"/>
                <w:szCs w:val="28"/>
                <w:lang w:eastAsia="zh-CN"/>
              </w:rPr>
              <w:t xml:space="preserve">　</w:t>
            </w:r>
            <w:r w:rsidR="00880C26">
              <w:rPr>
                <w:rFonts w:hAnsi="ＭＳ 明朝" w:hint="eastAsia"/>
                <w:b/>
                <w:sz w:val="28"/>
                <w:szCs w:val="28"/>
              </w:rPr>
              <w:t>あて</w:t>
            </w:r>
          </w:p>
          <w:p w:rsidR="008D0CAD" w:rsidRPr="006F3CD9" w:rsidRDefault="008D0CAD" w:rsidP="007B24BC">
            <w:pPr>
              <w:jc w:val="center"/>
              <w:rPr>
                <w:rFonts w:hAnsi="ＭＳ 明朝" w:hint="eastAsia"/>
                <w:b/>
                <w:sz w:val="48"/>
                <w:szCs w:val="48"/>
              </w:rPr>
            </w:pPr>
            <w:r w:rsidRPr="006F3CD9">
              <w:rPr>
                <w:rFonts w:hAnsi="ＭＳ 明朝" w:hint="eastAsia"/>
                <w:b/>
                <w:sz w:val="40"/>
                <w:szCs w:val="40"/>
                <w:lang w:eastAsia="zh-CN"/>
              </w:rPr>
              <w:t>ＦＡＸ番号　０８６－２２４－１２０８</w:t>
            </w:r>
          </w:p>
        </w:tc>
      </w:tr>
      <w:tr w:rsidR="008D0CAD" w:rsidRPr="006F3CD9" w:rsidTr="00CA6AC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000" w:type="dxa"/>
          </w:tcPr>
          <w:p w:rsidR="008D0CAD" w:rsidRPr="006F3CD9" w:rsidRDefault="008D0CAD" w:rsidP="007B24BC">
            <w:pPr>
              <w:rPr>
                <w:rFonts w:hAnsi="ＭＳ 明朝" w:hint="eastAsia"/>
                <w:b/>
                <w:sz w:val="48"/>
                <w:szCs w:val="48"/>
              </w:rPr>
            </w:pPr>
            <w:r w:rsidRPr="006F3CD9">
              <w:rPr>
                <w:rFonts w:hAnsi="ＭＳ 明朝" w:hint="eastAsia"/>
                <w:b/>
                <w:sz w:val="40"/>
                <w:szCs w:val="40"/>
                <w:lang w:eastAsia="zh-CN"/>
              </w:rPr>
              <w:t xml:space="preserve">発信月日　</w:t>
            </w:r>
            <w:r w:rsidRPr="006F3CD9">
              <w:rPr>
                <w:rFonts w:hAnsi="ＭＳ 明朝" w:hint="eastAsia"/>
                <w:b/>
                <w:sz w:val="40"/>
                <w:szCs w:val="40"/>
              </w:rPr>
              <w:t xml:space="preserve">　　</w:t>
            </w:r>
            <w:r w:rsidR="000F34AB">
              <w:rPr>
                <w:rFonts w:hAnsi="ＭＳ 明朝" w:hint="eastAsia"/>
                <w:b/>
                <w:sz w:val="28"/>
                <w:szCs w:val="28"/>
              </w:rPr>
              <w:t>令和</w:t>
            </w:r>
            <w:r w:rsidR="007B24BC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Pr="006F3CD9">
              <w:rPr>
                <w:rFonts w:hAnsi="ＭＳ 明朝" w:hint="eastAsia"/>
                <w:b/>
                <w:sz w:val="28"/>
                <w:szCs w:val="28"/>
                <w:lang w:eastAsia="zh-CN"/>
              </w:rPr>
              <w:t xml:space="preserve">年　</w:t>
            </w:r>
            <w:r w:rsidRPr="006F3CD9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6F3CD9">
              <w:rPr>
                <w:rFonts w:hAnsi="ＭＳ 明朝" w:hint="eastAsia"/>
                <w:b/>
                <w:sz w:val="28"/>
                <w:szCs w:val="28"/>
                <w:lang w:eastAsia="zh-CN"/>
              </w:rPr>
              <w:t>月　　日</w:t>
            </w:r>
          </w:p>
        </w:tc>
      </w:tr>
      <w:tr w:rsidR="008D0CAD" w:rsidRPr="006F3CD9" w:rsidTr="00CA6A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0" w:type="dxa"/>
          </w:tcPr>
          <w:p w:rsidR="008D0CAD" w:rsidRPr="006F3CD9" w:rsidRDefault="008D0CAD" w:rsidP="008D0CAD">
            <w:pPr>
              <w:rPr>
                <w:rFonts w:hAnsi="ＭＳ 明朝" w:hint="eastAsia"/>
                <w:b/>
                <w:sz w:val="40"/>
                <w:szCs w:val="40"/>
                <w:lang w:eastAsia="zh-CN"/>
              </w:rPr>
            </w:pPr>
            <w:r w:rsidRPr="006F3CD9">
              <w:rPr>
                <w:rFonts w:hAnsi="ＭＳ 明朝" w:hint="eastAsia"/>
                <w:b/>
                <w:sz w:val="40"/>
                <w:szCs w:val="40"/>
              </w:rPr>
              <w:t xml:space="preserve">発信者　　</w:t>
            </w:r>
          </w:p>
        </w:tc>
      </w:tr>
    </w:tbl>
    <w:p w:rsidR="008D0CAD" w:rsidRPr="006F3CD9" w:rsidRDefault="008D0CAD" w:rsidP="00E41D37">
      <w:pPr>
        <w:spacing w:line="240" w:lineRule="exact"/>
        <w:rPr>
          <w:rFonts w:hAnsi="ＭＳ 明朝" w:hint="eastAsia"/>
          <w:b/>
          <w:sz w:val="16"/>
          <w:szCs w:val="16"/>
        </w:rPr>
      </w:pPr>
    </w:p>
    <w:p w:rsidR="007B24BC" w:rsidRPr="00A60138" w:rsidRDefault="007B24BC" w:rsidP="007B24BC">
      <w:pPr>
        <w:rPr>
          <w:rFonts w:eastAsia="游明朝"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　　　　</w:t>
      </w:r>
      <w:r w:rsidR="000F34AB">
        <w:rPr>
          <w:rFonts w:hAnsi="ＭＳ 明朝" w:hint="eastAsia"/>
          <w:b/>
          <w:sz w:val="32"/>
          <w:szCs w:val="32"/>
        </w:rPr>
        <w:t>令和</w:t>
      </w:r>
      <w:r w:rsidR="003C6ED2">
        <w:rPr>
          <w:rFonts w:hAnsi="ＭＳ 明朝" w:hint="eastAsia"/>
          <w:b/>
          <w:sz w:val="32"/>
          <w:szCs w:val="32"/>
        </w:rPr>
        <w:t>４</w:t>
      </w:r>
      <w:r w:rsidR="008D0CAD" w:rsidRPr="006F3CD9">
        <w:rPr>
          <w:rFonts w:hAnsi="ＭＳ 明朝" w:hint="eastAsia"/>
          <w:b/>
          <w:sz w:val="32"/>
          <w:szCs w:val="32"/>
          <w:lang w:eastAsia="zh-CN"/>
        </w:rPr>
        <w:t>年度 岡山県子どもの読書活動推進連絡会</w:t>
      </w:r>
    </w:p>
    <w:p w:rsidR="00A86ECA" w:rsidRDefault="008D0CAD" w:rsidP="00A86ECA">
      <w:pPr>
        <w:jc w:val="center"/>
        <w:rPr>
          <w:rFonts w:eastAsia="DengXian" w:hAnsi="ＭＳ 明朝"/>
          <w:b/>
          <w:sz w:val="32"/>
          <w:szCs w:val="32"/>
          <w:lang w:eastAsia="zh-CN"/>
        </w:rPr>
      </w:pPr>
      <w:r w:rsidRPr="006F3CD9">
        <w:rPr>
          <w:rFonts w:hAnsi="ＭＳ 明朝" w:hint="eastAsia"/>
          <w:b/>
          <w:sz w:val="32"/>
          <w:szCs w:val="32"/>
          <w:lang w:eastAsia="zh-CN"/>
        </w:rPr>
        <w:t>参加申込書</w:t>
      </w:r>
    </w:p>
    <w:p w:rsidR="00A86ECA" w:rsidRDefault="00A86ECA" w:rsidP="00A86ECA">
      <w:pPr>
        <w:ind w:firstLineChars="400" w:firstLine="1201"/>
        <w:rPr>
          <w:rFonts w:hAnsi="ＭＳ 明朝"/>
          <w:b/>
          <w:sz w:val="32"/>
          <w:szCs w:val="32"/>
        </w:rPr>
      </w:pPr>
    </w:p>
    <w:p w:rsidR="0077554E" w:rsidRPr="00A86ECA" w:rsidRDefault="00A86ECA" w:rsidP="00A86ECA">
      <w:pPr>
        <w:jc w:val="center"/>
        <w:rPr>
          <w:rFonts w:hAnsi="ＭＳ 明朝"/>
          <w:sz w:val="32"/>
          <w:szCs w:val="32"/>
        </w:rPr>
      </w:pPr>
      <w:r w:rsidRPr="00A86ECA">
        <w:rPr>
          <w:rFonts w:hAnsi="ＭＳ 明朝" w:hint="eastAsia"/>
          <w:sz w:val="32"/>
          <w:szCs w:val="32"/>
        </w:rPr>
        <w:t>（　来</w:t>
      </w:r>
      <w:r w:rsidR="00F10413">
        <w:rPr>
          <w:rFonts w:hAnsi="ＭＳ 明朝" w:hint="eastAsia"/>
          <w:sz w:val="32"/>
          <w:szCs w:val="32"/>
        </w:rPr>
        <w:t>館</w:t>
      </w:r>
      <w:r w:rsidR="00C92A8C">
        <w:rPr>
          <w:rFonts w:hAnsi="ＭＳ 明朝" w:hint="eastAsia"/>
          <w:sz w:val="32"/>
          <w:szCs w:val="32"/>
        </w:rPr>
        <w:t xml:space="preserve">　・　Zoom</w:t>
      </w:r>
      <w:r w:rsidR="00F10413">
        <w:rPr>
          <w:rFonts w:hAnsi="ＭＳ 明朝" w:hint="eastAsia"/>
          <w:sz w:val="32"/>
          <w:szCs w:val="32"/>
        </w:rPr>
        <w:t xml:space="preserve">　・後日YouTube視聴</w:t>
      </w:r>
      <w:r w:rsidRPr="00A86ECA">
        <w:rPr>
          <w:rFonts w:hAnsi="ＭＳ 明朝" w:hint="eastAsia"/>
          <w:sz w:val="32"/>
          <w:szCs w:val="32"/>
        </w:rPr>
        <w:t xml:space="preserve">　）</w:t>
      </w:r>
    </w:p>
    <w:p w:rsidR="00A86ECA" w:rsidRPr="00A86ECA" w:rsidRDefault="00A86ECA" w:rsidP="00A86ECA">
      <w:pPr>
        <w:jc w:val="center"/>
        <w:rPr>
          <w:rFonts w:ascii="ＭＳ ゴシック" w:eastAsia="ＭＳ ゴシック" w:hAnsi="ＭＳ ゴシック" w:hint="eastAsia"/>
          <w:b/>
          <w:sz w:val="22"/>
          <w:szCs w:val="32"/>
        </w:rPr>
      </w:pPr>
      <w:r w:rsidRPr="00A86ECA">
        <w:rPr>
          <w:rFonts w:ascii="ＭＳ ゴシック" w:eastAsia="ＭＳ ゴシック" w:hAnsi="ＭＳ ゴシック" w:hint="eastAsia"/>
          <w:b/>
          <w:sz w:val="22"/>
          <w:szCs w:val="32"/>
        </w:rPr>
        <w:t>いずれかに○をつけてください。</w:t>
      </w:r>
    </w:p>
    <w:p w:rsidR="00463E48" w:rsidRPr="00A86ECA" w:rsidRDefault="00463E48" w:rsidP="00361311">
      <w:pPr>
        <w:spacing w:line="240" w:lineRule="exact"/>
        <w:rPr>
          <w:rFonts w:hAnsi="ＭＳ 明朝" w:hint="eastAsia"/>
          <w:b/>
          <w:sz w:val="32"/>
          <w:szCs w:val="32"/>
          <w:lang w:eastAsia="zh-CN"/>
        </w:rPr>
      </w:pPr>
    </w:p>
    <w:p w:rsidR="00463E48" w:rsidRPr="00361311" w:rsidRDefault="008D0CAD" w:rsidP="007B24BC">
      <w:pPr>
        <w:wordWrap w:val="0"/>
        <w:rPr>
          <w:rFonts w:hAnsi="ＭＳ 明朝"/>
          <w:u w:val="single"/>
          <w:lang w:eastAsia="zh-CN"/>
        </w:rPr>
      </w:pPr>
      <w:r w:rsidRPr="00361311">
        <w:rPr>
          <w:rFonts w:hAnsi="ＭＳ 明朝" w:hint="eastAsia"/>
          <w:u w:val="single"/>
          <w:lang w:eastAsia="zh-CN"/>
        </w:rPr>
        <w:t>所　属（学校名・図書館名・団体名）</w:t>
      </w:r>
      <w:r w:rsidR="0077554E" w:rsidRPr="00361311">
        <w:rPr>
          <w:rFonts w:hAnsi="ＭＳ 明朝" w:hint="eastAsia"/>
          <w:u w:val="single"/>
        </w:rPr>
        <w:t xml:space="preserve">　　　</w:t>
      </w:r>
      <w:r w:rsidR="006F3CD9" w:rsidRPr="00361311">
        <w:rPr>
          <w:rFonts w:hAnsi="ＭＳ 明朝" w:hint="eastAsia"/>
          <w:u w:val="single"/>
        </w:rPr>
        <w:t xml:space="preserve">　</w:t>
      </w:r>
      <w:r w:rsidR="0077554E" w:rsidRPr="00361311">
        <w:rPr>
          <w:rFonts w:hAnsi="ＭＳ 明朝" w:hint="eastAsia"/>
          <w:u w:val="single"/>
        </w:rPr>
        <w:t xml:space="preserve">　　　　　　　</w:t>
      </w:r>
      <w:r w:rsidRPr="00361311">
        <w:rPr>
          <w:rFonts w:hAnsi="ＭＳ 明朝" w:hint="eastAsia"/>
          <w:u w:val="single"/>
          <w:lang w:eastAsia="zh-CN"/>
        </w:rPr>
        <w:t xml:space="preserve">　　　　　　　　　　　　</w:t>
      </w:r>
    </w:p>
    <w:p w:rsidR="00463E48" w:rsidRPr="00361311" w:rsidRDefault="00463E48" w:rsidP="00361311">
      <w:pPr>
        <w:spacing w:line="240" w:lineRule="exact"/>
        <w:rPr>
          <w:rFonts w:hAnsi="ＭＳ 明朝" w:hint="eastAsia"/>
          <w:u w:val="single"/>
          <w:lang w:eastAsia="zh-CN"/>
        </w:rPr>
      </w:pPr>
    </w:p>
    <w:p w:rsidR="008D0CAD" w:rsidRPr="00361311" w:rsidRDefault="00463E48" w:rsidP="008D0CAD">
      <w:pPr>
        <w:rPr>
          <w:rFonts w:hAnsi="ＭＳ 明朝"/>
          <w:u w:val="single"/>
        </w:rPr>
      </w:pPr>
      <w:r w:rsidRPr="00361311">
        <w:rPr>
          <w:rFonts w:hAnsi="ＭＳ 明朝" w:hint="eastAsia"/>
          <w:u w:val="single"/>
        </w:rPr>
        <w:t>連絡先</w:t>
      </w:r>
      <w:r w:rsidR="00AF4B69" w:rsidRPr="00361311">
        <w:rPr>
          <w:rFonts w:hAnsi="ＭＳ 明朝" w:hint="eastAsia"/>
          <w:u w:val="single"/>
        </w:rPr>
        <w:t>（</w:t>
      </w:r>
      <w:r w:rsidR="00F25E81" w:rsidRPr="00361311">
        <w:rPr>
          <w:rFonts w:hAnsi="ＭＳ 明朝" w:hint="eastAsia"/>
          <w:u w:val="single"/>
        </w:rPr>
        <w:t>電話番号）</w:t>
      </w:r>
      <w:r w:rsidRPr="00361311">
        <w:rPr>
          <w:rFonts w:hAnsi="ＭＳ 明朝" w:hint="eastAsia"/>
          <w:u w:val="single"/>
        </w:rPr>
        <w:t xml:space="preserve">　　　　　　　　　　　　　　　　　　　　　　　　　　　　　　　</w:t>
      </w:r>
    </w:p>
    <w:p w:rsidR="00361311" w:rsidRPr="00361311" w:rsidRDefault="00361311" w:rsidP="00361311">
      <w:pPr>
        <w:spacing w:line="240" w:lineRule="exact"/>
        <w:rPr>
          <w:rFonts w:eastAsia="DengXian" w:hAnsi="ＭＳ 明朝" w:hint="eastAsia"/>
          <w:u w:val="single"/>
          <w:lang w:eastAsia="zh-CN"/>
        </w:rPr>
      </w:pPr>
    </w:p>
    <w:p w:rsidR="00F25E81" w:rsidRPr="00361311" w:rsidRDefault="00361311" w:rsidP="00F25E81">
      <w:pPr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メールアドレス</w:t>
      </w:r>
      <w:r w:rsidR="00D70EE9">
        <w:rPr>
          <w:rFonts w:hAnsi="ＭＳ 明朝" w:hint="eastAsia"/>
          <w:u w:val="single"/>
        </w:rPr>
        <w:t>（※）</w:t>
      </w:r>
      <w:r>
        <w:rPr>
          <w:rFonts w:hAnsi="ＭＳ 明朝" w:hint="eastAsia"/>
          <w:u w:val="single"/>
        </w:rPr>
        <w:t xml:space="preserve">　　</w:t>
      </w:r>
      <w:r w:rsidR="00F25E81" w:rsidRPr="00361311">
        <w:rPr>
          <w:rFonts w:hAnsi="ＭＳ 明朝" w:hint="eastAsia"/>
          <w:u w:val="single"/>
        </w:rPr>
        <w:t xml:space="preserve">　　　　　　　　　　　　　　　　　　　　　　　　　　　　</w:t>
      </w:r>
    </w:p>
    <w:p w:rsidR="00463E48" w:rsidRDefault="00361311" w:rsidP="00361311">
      <w:pPr>
        <w:spacing w:line="280" w:lineRule="exact"/>
        <w:rPr>
          <w:rFonts w:hAnsi="ＭＳ 明朝"/>
        </w:rPr>
      </w:pPr>
      <w:r w:rsidRPr="00E9756D">
        <w:rPr>
          <w:rFonts w:ascii="游明朝" w:eastAsia="游明朝" w:hAnsi="游明朝" w:hint="eastAsia"/>
        </w:rPr>
        <w:t xml:space="preserve">　　　　　　　　</w:t>
      </w:r>
      <w:r>
        <w:rPr>
          <w:rFonts w:hAnsi="ＭＳ 明朝" w:hint="eastAsia"/>
        </w:rPr>
        <w:t>※このメールアドレスにZoom用のログインID等を送りますので、</w:t>
      </w:r>
    </w:p>
    <w:p w:rsidR="00361311" w:rsidRDefault="00361311" w:rsidP="00361311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正確に記入してください。</w:t>
      </w:r>
    </w:p>
    <w:p w:rsidR="00361311" w:rsidRDefault="00361311" w:rsidP="00361311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【「@pref.okayama.lg.jp」からのメールが</w:t>
      </w:r>
    </w:p>
    <w:p w:rsidR="00361311" w:rsidRPr="00361311" w:rsidRDefault="00361311" w:rsidP="00361311">
      <w:pPr>
        <w:spacing w:line="280" w:lineRule="exact"/>
        <w:rPr>
          <w:rFonts w:hAnsi="ＭＳ 明朝" w:hint="eastAsia"/>
          <w:u w:val="single"/>
          <w:lang w:eastAsia="zh-CN"/>
        </w:rPr>
      </w:pPr>
      <w:r>
        <w:rPr>
          <w:rFonts w:hAnsi="ＭＳ 明朝" w:hint="eastAsia"/>
        </w:rPr>
        <w:t xml:space="preserve">　　　　　　　　　　　　　　　　　　　　　　受信できるようにしておいてください】</w:t>
      </w:r>
    </w:p>
    <w:p w:rsidR="00361311" w:rsidRPr="00361311" w:rsidRDefault="00361311" w:rsidP="00361311">
      <w:pPr>
        <w:spacing w:line="240" w:lineRule="exact"/>
        <w:rPr>
          <w:rFonts w:eastAsia="DengXian" w:hAnsi="ＭＳ 明朝" w:hint="eastAsia"/>
          <w:u w:val="single"/>
          <w:lang w:eastAsia="zh-C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946"/>
      </w:tblGrid>
      <w:tr w:rsidR="008D0CAD" w:rsidRPr="006F3CD9" w:rsidTr="00F25E81">
        <w:trPr>
          <w:trHeight w:val="312"/>
        </w:trPr>
        <w:tc>
          <w:tcPr>
            <w:tcW w:w="1985" w:type="dxa"/>
            <w:vMerge w:val="restart"/>
            <w:vAlign w:val="center"/>
          </w:tcPr>
          <w:p w:rsidR="008D0CAD" w:rsidRPr="006F3CD9" w:rsidRDefault="008D0CAD" w:rsidP="008D0CAD">
            <w:pPr>
              <w:jc w:val="center"/>
              <w:rPr>
                <w:rFonts w:hAnsi="ＭＳ 明朝" w:hint="eastAsia"/>
              </w:rPr>
            </w:pPr>
            <w:r w:rsidRPr="006F3CD9">
              <w:rPr>
                <w:rFonts w:hAnsi="ＭＳ 明朝" w:hint="eastAsia"/>
              </w:rPr>
              <w:t>職　名</w:t>
            </w:r>
          </w:p>
        </w:tc>
        <w:tc>
          <w:tcPr>
            <w:tcW w:w="6946" w:type="dxa"/>
            <w:vMerge w:val="restart"/>
            <w:vAlign w:val="center"/>
          </w:tcPr>
          <w:p w:rsidR="008D0CAD" w:rsidRPr="006F3CD9" w:rsidRDefault="008D0CAD" w:rsidP="008D0CAD">
            <w:pPr>
              <w:jc w:val="center"/>
              <w:rPr>
                <w:rFonts w:hAnsi="ＭＳ 明朝" w:hint="eastAsia"/>
              </w:rPr>
            </w:pPr>
            <w:r w:rsidRPr="006F3CD9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CAD" w:rsidRPr="006F3CD9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8D0CAD" w:rsidRPr="006F3CD9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6F3CD9">
              <w:rPr>
                <w:rFonts w:hAnsi="ＭＳ 明朝" w:hint="eastAsia"/>
              </w:rPr>
              <w:t xml:space="preserve">　　　</w:t>
            </w:r>
            <w:r w:rsidRPr="006F3CD9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0CAD" w:rsidRPr="006F3CD9">
                    <w:rPr>
                      <w:rFonts w:hAnsi="ＭＳ 明朝" w:hint="eastAsia"/>
                      <w:sz w:val="12"/>
                    </w:rPr>
                    <w:t>ガナ</w:t>
                  </w:r>
                </w:rt>
                <w:rubyBase>
                  <w:r w:rsidR="008D0CAD" w:rsidRPr="006F3CD9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</w:tc>
      </w:tr>
      <w:tr w:rsidR="008D0CAD" w:rsidRPr="006F3CD9" w:rsidTr="008D0CAD">
        <w:trPr>
          <w:trHeight w:val="594"/>
        </w:trPr>
        <w:tc>
          <w:tcPr>
            <w:tcW w:w="1985" w:type="dxa"/>
            <w:vMerge/>
            <w:vAlign w:val="center"/>
          </w:tcPr>
          <w:p w:rsidR="008D0CAD" w:rsidRPr="006F3CD9" w:rsidRDefault="008D0CAD" w:rsidP="008D0CAD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6946" w:type="dxa"/>
            <w:vMerge/>
            <w:vAlign w:val="center"/>
          </w:tcPr>
          <w:p w:rsidR="008D0CAD" w:rsidRPr="006F3CD9" w:rsidRDefault="008D0CAD" w:rsidP="008D0CAD">
            <w:pPr>
              <w:jc w:val="center"/>
              <w:rPr>
                <w:rFonts w:hAnsi="ＭＳ 明朝"/>
              </w:rPr>
            </w:pPr>
          </w:p>
        </w:tc>
      </w:tr>
      <w:tr w:rsidR="008D0CAD" w:rsidRPr="006F3CD9" w:rsidTr="00D70EE9">
        <w:trPr>
          <w:trHeight w:val="737"/>
        </w:trPr>
        <w:tc>
          <w:tcPr>
            <w:tcW w:w="1985" w:type="dxa"/>
            <w:vAlign w:val="center"/>
          </w:tcPr>
          <w:p w:rsidR="008D0CAD" w:rsidRPr="006F3CD9" w:rsidRDefault="008D0CAD" w:rsidP="008D0CAD">
            <w:pPr>
              <w:rPr>
                <w:rFonts w:hAnsi="ＭＳ 明朝" w:hint="eastAsia"/>
              </w:rPr>
            </w:pPr>
          </w:p>
        </w:tc>
        <w:tc>
          <w:tcPr>
            <w:tcW w:w="6946" w:type="dxa"/>
            <w:vAlign w:val="center"/>
          </w:tcPr>
          <w:p w:rsidR="008D0CAD" w:rsidRPr="006F3CD9" w:rsidRDefault="008D0CAD" w:rsidP="008D0CAD">
            <w:pPr>
              <w:rPr>
                <w:rFonts w:hAnsi="ＭＳ 明朝" w:hint="eastAsia"/>
              </w:rPr>
            </w:pPr>
          </w:p>
        </w:tc>
      </w:tr>
      <w:tr w:rsidR="00F25E81" w:rsidRPr="006F3CD9" w:rsidTr="00D70EE9">
        <w:trPr>
          <w:trHeight w:val="737"/>
        </w:trPr>
        <w:tc>
          <w:tcPr>
            <w:tcW w:w="1985" w:type="dxa"/>
            <w:vAlign w:val="center"/>
          </w:tcPr>
          <w:p w:rsidR="00F25E81" w:rsidRPr="006F3CD9" w:rsidRDefault="00F25E81" w:rsidP="00E9756D">
            <w:pPr>
              <w:rPr>
                <w:rFonts w:hAnsi="ＭＳ 明朝" w:hint="eastAsia"/>
              </w:rPr>
            </w:pPr>
          </w:p>
        </w:tc>
        <w:tc>
          <w:tcPr>
            <w:tcW w:w="6946" w:type="dxa"/>
            <w:vAlign w:val="center"/>
          </w:tcPr>
          <w:p w:rsidR="00F25E81" w:rsidRPr="006F3CD9" w:rsidRDefault="00F25E81" w:rsidP="00E9756D">
            <w:pPr>
              <w:rPr>
                <w:rFonts w:hAnsi="ＭＳ 明朝" w:hint="eastAsia"/>
              </w:rPr>
            </w:pPr>
          </w:p>
        </w:tc>
      </w:tr>
      <w:tr w:rsidR="008D0CAD" w:rsidRPr="006F3CD9" w:rsidTr="00D70EE9">
        <w:trPr>
          <w:trHeight w:val="737"/>
        </w:trPr>
        <w:tc>
          <w:tcPr>
            <w:tcW w:w="1985" w:type="dxa"/>
            <w:vAlign w:val="center"/>
          </w:tcPr>
          <w:p w:rsidR="008D0CAD" w:rsidRPr="006F3CD9" w:rsidRDefault="008D0CAD" w:rsidP="008D0CAD">
            <w:pPr>
              <w:rPr>
                <w:rFonts w:hAnsi="ＭＳ 明朝" w:hint="eastAsia"/>
              </w:rPr>
            </w:pPr>
          </w:p>
        </w:tc>
        <w:tc>
          <w:tcPr>
            <w:tcW w:w="6946" w:type="dxa"/>
            <w:vAlign w:val="center"/>
          </w:tcPr>
          <w:p w:rsidR="008D0CAD" w:rsidRPr="006F3CD9" w:rsidRDefault="008D0CAD" w:rsidP="008D0CAD">
            <w:pPr>
              <w:rPr>
                <w:rFonts w:hAnsi="ＭＳ 明朝" w:hint="eastAsia"/>
              </w:rPr>
            </w:pPr>
          </w:p>
        </w:tc>
      </w:tr>
    </w:tbl>
    <w:p w:rsidR="00D70EE9" w:rsidRDefault="00D70EE9" w:rsidP="00D70EE9">
      <w:pPr>
        <w:spacing w:line="240" w:lineRule="exact"/>
        <w:rPr>
          <w:rFonts w:hAnsi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70EE9" w:rsidRPr="004A7173" w:rsidTr="004A7173">
        <w:trPr>
          <w:trHeight w:val="1644"/>
        </w:trPr>
        <w:tc>
          <w:tcPr>
            <w:tcW w:w="9042" w:type="dxa"/>
            <w:shd w:val="clear" w:color="auto" w:fill="auto"/>
          </w:tcPr>
          <w:p w:rsidR="00D70EE9" w:rsidRPr="004A7173" w:rsidRDefault="00D70EE9" w:rsidP="008D0CAD">
            <w:pPr>
              <w:rPr>
                <w:rFonts w:hAnsi="ＭＳ 明朝"/>
              </w:rPr>
            </w:pPr>
            <w:r w:rsidRPr="004A7173">
              <w:rPr>
                <w:rFonts w:hAnsi="ＭＳ 明朝" w:hint="eastAsia"/>
              </w:rPr>
              <w:t>【講演の講師（</w:t>
            </w:r>
            <w:r w:rsidR="003C6ED2">
              <w:rPr>
                <w:rFonts w:hAnsi="ＭＳ 明朝" w:hint="eastAsia"/>
              </w:rPr>
              <w:t>埼玉県立久喜図書館</w:t>
            </w:r>
            <w:r w:rsidRPr="004A7173">
              <w:rPr>
                <w:rFonts w:hAnsi="ＭＳ 明朝" w:hint="eastAsia"/>
              </w:rPr>
              <w:t>）への質問等】</w:t>
            </w:r>
          </w:p>
        </w:tc>
      </w:tr>
    </w:tbl>
    <w:p w:rsidR="00D70EE9" w:rsidRDefault="00D70EE9" w:rsidP="00D70EE9">
      <w:pPr>
        <w:spacing w:line="240" w:lineRule="exact"/>
        <w:rPr>
          <w:rFonts w:hAnsi="ＭＳ 明朝"/>
          <w:sz w:val="21"/>
        </w:rPr>
      </w:pPr>
    </w:p>
    <w:p w:rsidR="008D0CAD" w:rsidRPr="007B24BC" w:rsidRDefault="008D0CAD" w:rsidP="008D0CAD">
      <w:pPr>
        <w:rPr>
          <w:rFonts w:hAnsi="ＭＳ 明朝" w:hint="eastAsia"/>
          <w:sz w:val="21"/>
          <w:u w:val="single"/>
        </w:rPr>
      </w:pPr>
      <w:r w:rsidRPr="006F3CD9">
        <w:rPr>
          <w:rFonts w:hAnsi="ＭＳ 明朝" w:hint="eastAsia"/>
          <w:sz w:val="21"/>
        </w:rPr>
        <w:t xml:space="preserve">・申込期限　　　　</w:t>
      </w:r>
      <w:r w:rsidR="000F34AB" w:rsidRPr="00361311">
        <w:rPr>
          <w:rFonts w:hAnsi="ＭＳ 明朝" w:hint="eastAsia"/>
          <w:b/>
          <w:sz w:val="21"/>
          <w:u w:val="single"/>
        </w:rPr>
        <w:t>令和</w:t>
      </w:r>
      <w:r w:rsidR="003C6ED2">
        <w:rPr>
          <w:rFonts w:hAnsi="ＭＳ 明朝" w:hint="eastAsia"/>
          <w:b/>
          <w:sz w:val="21"/>
          <w:u w:val="single"/>
        </w:rPr>
        <w:t>４</w:t>
      </w:r>
      <w:r w:rsidR="000F34AB" w:rsidRPr="00361311">
        <w:rPr>
          <w:rFonts w:hAnsi="ＭＳ 明朝" w:hint="eastAsia"/>
          <w:b/>
          <w:sz w:val="21"/>
          <w:u w:val="single"/>
        </w:rPr>
        <w:t>年</w:t>
      </w:r>
      <w:r w:rsidR="003C6ED2">
        <w:rPr>
          <w:rFonts w:hAnsi="ＭＳ 明朝" w:hint="eastAsia"/>
          <w:b/>
          <w:sz w:val="21"/>
          <w:u w:val="single"/>
        </w:rPr>
        <w:t>８月３１</w:t>
      </w:r>
      <w:r w:rsidR="000F34AB" w:rsidRPr="00361311">
        <w:rPr>
          <w:rFonts w:hAnsi="ＭＳ 明朝" w:hint="eastAsia"/>
          <w:b/>
          <w:sz w:val="21"/>
          <w:u w:val="single"/>
        </w:rPr>
        <w:t>日（</w:t>
      </w:r>
      <w:r w:rsidR="003C6ED2">
        <w:rPr>
          <w:rFonts w:hAnsi="ＭＳ 明朝" w:hint="eastAsia"/>
          <w:b/>
          <w:sz w:val="21"/>
          <w:u w:val="single"/>
        </w:rPr>
        <w:t>水</w:t>
      </w:r>
      <w:r w:rsidRPr="00361311">
        <w:rPr>
          <w:rFonts w:hAnsi="ＭＳ 明朝" w:hint="eastAsia"/>
          <w:b/>
          <w:sz w:val="21"/>
          <w:u w:val="single"/>
        </w:rPr>
        <w:t>）【必着】</w:t>
      </w:r>
    </w:p>
    <w:p w:rsidR="008D0CAD" w:rsidRPr="006F3CD9" w:rsidRDefault="008D0CAD" w:rsidP="00D80133">
      <w:pPr>
        <w:ind w:left="809" w:hangingChars="428" w:hanging="809"/>
        <w:rPr>
          <w:rFonts w:hAnsi="ＭＳ 明朝" w:hint="eastAsia"/>
          <w:sz w:val="21"/>
        </w:rPr>
      </w:pPr>
      <w:r w:rsidRPr="006F3CD9">
        <w:rPr>
          <w:rFonts w:hAnsi="ＭＳ 明朝" w:hint="eastAsia"/>
          <w:sz w:val="21"/>
        </w:rPr>
        <w:t>・定員を超えた場合等、参加できない場合は通知します。</w:t>
      </w:r>
      <w:r w:rsidR="00463E48">
        <w:rPr>
          <w:rFonts w:hAnsi="ＭＳ 明朝" w:hint="eastAsia"/>
          <w:sz w:val="21"/>
        </w:rPr>
        <w:t>（</w:t>
      </w:r>
      <w:r w:rsidRPr="006F3CD9">
        <w:rPr>
          <w:rFonts w:hAnsi="ＭＳ 明朝" w:hint="eastAsia"/>
          <w:sz w:val="21"/>
        </w:rPr>
        <w:t>参加可の場合は通知しません。</w:t>
      </w:r>
      <w:r w:rsidR="00463E48">
        <w:rPr>
          <w:rFonts w:hAnsi="ＭＳ 明朝" w:hint="eastAsia"/>
          <w:sz w:val="21"/>
        </w:rPr>
        <w:t>）</w:t>
      </w:r>
    </w:p>
    <w:p w:rsidR="008D0CAD" w:rsidRPr="006F3CD9" w:rsidRDefault="008D0CAD" w:rsidP="00490337">
      <w:pPr>
        <w:numPr>
          <w:ilvl w:val="0"/>
          <w:numId w:val="8"/>
        </w:numPr>
        <w:spacing w:line="400" w:lineRule="exact"/>
        <w:rPr>
          <w:rFonts w:hAnsi="ＭＳ 明朝" w:hint="eastAsia"/>
        </w:rPr>
      </w:pPr>
      <w:r w:rsidRPr="006F3CD9">
        <w:rPr>
          <w:rFonts w:hAnsi="ＭＳ 明朝" w:hint="eastAsia"/>
        </w:rPr>
        <w:t>子どもの読書活動の推進について、学校と地域が連携・協力してどんなことができるかをそれぞれの立場で考えて</w:t>
      </w:r>
      <w:r w:rsidR="00AF4B69">
        <w:rPr>
          <w:rFonts w:hAnsi="ＭＳ 明朝" w:hint="eastAsia"/>
        </w:rPr>
        <w:t>おいて</w:t>
      </w:r>
      <w:r w:rsidRPr="006F3CD9">
        <w:rPr>
          <w:rFonts w:hAnsi="ＭＳ 明朝" w:hint="eastAsia"/>
        </w:rPr>
        <w:t>ください。</w:t>
      </w:r>
    </w:p>
    <w:sectPr w:rsidR="008D0CAD" w:rsidRPr="006F3CD9" w:rsidSect="00D70EE9">
      <w:pgSz w:w="11906" w:h="16838" w:code="9"/>
      <w:pgMar w:top="454" w:right="1134" w:bottom="454" w:left="1418" w:header="851" w:footer="992" w:gutter="0"/>
      <w:cols w:space="425"/>
      <w:docGrid w:type="linesAndChars" w:linePitch="4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5A" w:rsidRDefault="0062745A" w:rsidP="004A7700">
      <w:r>
        <w:separator/>
      </w:r>
    </w:p>
  </w:endnote>
  <w:endnote w:type="continuationSeparator" w:id="0">
    <w:p w:rsidR="0062745A" w:rsidRDefault="0062745A" w:rsidP="004A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5A" w:rsidRDefault="0062745A" w:rsidP="004A7700">
      <w:r>
        <w:separator/>
      </w:r>
    </w:p>
  </w:footnote>
  <w:footnote w:type="continuationSeparator" w:id="0">
    <w:p w:rsidR="0062745A" w:rsidRDefault="0062745A" w:rsidP="004A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30B5"/>
    <w:multiLevelType w:val="hybridMultilevel"/>
    <w:tmpl w:val="0CA6BEE6"/>
    <w:lvl w:ilvl="0" w:tplc="E8D6E580">
      <w:start w:val="2"/>
      <w:numFmt w:val="decimalEnclosedCircle"/>
      <w:lvlText w:val="%1"/>
      <w:lvlJc w:val="left"/>
      <w:pPr>
        <w:tabs>
          <w:tab w:val="num" w:pos="4780"/>
        </w:tabs>
        <w:ind w:left="4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60"/>
        </w:tabs>
        <w:ind w:left="5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80"/>
        </w:tabs>
        <w:ind w:left="5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00"/>
        </w:tabs>
        <w:ind w:left="6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520"/>
        </w:tabs>
        <w:ind w:left="6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940"/>
        </w:tabs>
        <w:ind w:left="6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0"/>
        </w:tabs>
        <w:ind w:left="7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80"/>
        </w:tabs>
        <w:ind w:left="7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200"/>
        </w:tabs>
        <w:ind w:left="8200" w:hanging="420"/>
      </w:pPr>
    </w:lvl>
  </w:abstractNum>
  <w:abstractNum w:abstractNumId="1" w15:restartNumberingAfterBreak="0">
    <w:nsid w:val="0E0E51E1"/>
    <w:multiLevelType w:val="singleLevel"/>
    <w:tmpl w:val="B0F8AC8E"/>
    <w:lvl w:ilvl="0">
      <w:start w:val="1"/>
      <w:numFmt w:val="decimalEnclosedCircle"/>
      <w:lvlText w:val="%1"/>
      <w:lvlJc w:val="left"/>
      <w:pPr>
        <w:tabs>
          <w:tab w:val="num" w:pos="3430"/>
        </w:tabs>
        <w:ind w:left="3430" w:hanging="210"/>
      </w:pPr>
    </w:lvl>
  </w:abstractNum>
  <w:abstractNum w:abstractNumId="2" w15:restartNumberingAfterBreak="0">
    <w:nsid w:val="20FB72F8"/>
    <w:multiLevelType w:val="hybridMultilevel"/>
    <w:tmpl w:val="001EB660"/>
    <w:lvl w:ilvl="0" w:tplc="F0465E9C">
      <w:start w:val="2"/>
      <w:numFmt w:val="decimalEnclosedCircle"/>
      <w:lvlText w:val="%1"/>
      <w:lvlJc w:val="left"/>
      <w:pPr>
        <w:tabs>
          <w:tab w:val="num" w:pos="4780"/>
        </w:tabs>
        <w:ind w:left="4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60"/>
        </w:tabs>
        <w:ind w:left="5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80"/>
        </w:tabs>
        <w:ind w:left="5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00"/>
        </w:tabs>
        <w:ind w:left="6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520"/>
        </w:tabs>
        <w:ind w:left="6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940"/>
        </w:tabs>
        <w:ind w:left="6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60"/>
        </w:tabs>
        <w:ind w:left="7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80"/>
        </w:tabs>
        <w:ind w:left="7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200"/>
        </w:tabs>
        <w:ind w:left="8200" w:hanging="420"/>
      </w:pPr>
    </w:lvl>
  </w:abstractNum>
  <w:abstractNum w:abstractNumId="3" w15:restartNumberingAfterBreak="0">
    <w:nsid w:val="41FC1A0C"/>
    <w:multiLevelType w:val="singleLevel"/>
    <w:tmpl w:val="02167B18"/>
    <w:lvl w:ilvl="0">
      <w:start w:val="10"/>
      <w:numFmt w:val="bullet"/>
      <w:lvlText w:val="・"/>
      <w:lvlJc w:val="left"/>
      <w:pPr>
        <w:tabs>
          <w:tab w:val="num" w:pos="1680"/>
        </w:tabs>
        <w:ind w:left="168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1FA2D0B"/>
    <w:multiLevelType w:val="singleLevel"/>
    <w:tmpl w:val="80968716"/>
    <w:lvl w:ilvl="0">
      <w:start w:val="10"/>
      <w:numFmt w:val="bullet"/>
      <w:lvlText w:val="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552D6667"/>
    <w:multiLevelType w:val="hybridMultilevel"/>
    <w:tmpl w:val="E3A4A1CC"/>
    <w:lvl w:ilvl="0" w:tplc="ED7E9BE4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501E65"/>
    <w:multiLevelType w:val="hybridMultilevel"/>
    <w:tmpl w:val="2E0E5C52"/>
    <w:lvl w:ilvl="0" w:tplc="77EAB2B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40DEC"/>
    <w:multiLevelType w:val="hybridMultilevel"/>
    <w:tmpl w:val="075A45D2"/>
    <w:lvl w:ilvl="0" w:tplc="51A8FADA">
      <w:numFmt w:val="bullet"/>
      <w:lvlText w:val="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/>
  </w:num>
  <w:num w:numId="3">
    <w:abstractNumId w:val="4"/>
    <w:lvlOverride w:ilvl="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B"/>
    <w:rsid w:val="0000432C"/>
    <w:rsid w:val="0001375C"/>
    <w:rsid w:val="00042C4D"/>
    <w:rsid w:val="00080EEB"/>
    <w:rsid w:val="00085E8A"/>
    <w:rsid w:val="00090721"/>
    <w:rsid w:val="000967CA"/>
    <w:rsid w:val="000B07E5"/>
    <w:rsid w:val="000B55DD"/>
    <w:rsid w:val="000D4E14"/>
    <w:rsid w:val="000D5F02"/>
    <w:rsid w:val="000D6AAB"/>
    <w:rsid w:val="000E6D7E"/>
    <w:rsid w:val="000F34AB"/>
    <w:rsid w:val="00110F68"/>
    <w:rsid w:val="00147B5C"/>
    <w:rsid w:val="00151C54"/>
    <w:rsid w:val="00157D7E"/>
    <w:rsid w:val="001810A3"/>
    <w:rsid w:val="00183F49"/>
    <w:rsid w:val="00192403"/>
    <w:rsid w:val="001965ED"/>
    <w:rsid w:val="0019738B"/>
    <w:rsid w:val="001B11BD"/>
    <w:rsid w:val="001D7462"/>
    <w:rsid w:val="001E50EE"/>
    <w:rsid w:val="00201948"/>
    <w:rsid w:val="0021346F"/>
    <w:rsid w:val="00235D5E"/>
    <w:rsid w:val="00236689"/>
    <w:rsid w:val="002379C6"/>
    <w:rsid w:val="0024510B"/>
    <w:rsid w:val="00250E82"/>
    <w:rsid w:val="00253017"/>
    <w:rsid w:val="00265834"/>
    <w:rsid w:val="00267C6A"/>
    <w:rsid w:val="00275D71"/>
    <w:rsid w:val="00282860"/>
    <w:rsid w:val="00294F01"/>
    <w:rsid w:val="002A7BA4"/>
    <w:rsid w:val="002B416E"/>
    <w:rsid w:val="002B4ED5"/>
    <w:rsid w:val="002B673F"/>
    <w:rsid w:val="002B6BE3"/>
    <w:rsid w:val="002C007E"/>
    <w:rsid w:val="002C6E5F"/>
    <w:rsid w:val="002F760A"/>
    <w:rsid w:val="00305692"/>
    <w:rsid w:val="00307BA6"/>
    <w:rsid w:val="00325804"/>
    <w:rsid w:val="00361311"/>
    <w:rsid w:val="00364868"/>
    <w:rsid w:val="003659D4"/>
    <w:rsid w:val="00382F96"/>
    <w:rsid w:val="003A0D58"/>
    <w:rsid w:val="003C039B"/>
    <w:rsid w:val="003C6ED2"/>
    <w:rsid w:val="003C7415"/>
    <w:rsid w:val="003D0AE0"/>
    <w:rsid w:val="003D436B"/>
    <w:rsid w:val="003E6D45"/>
    <w:rsid w:val="003F01D7"/>
    <w:rsid w:val="00406205"/>
    <w:rsid w:val="004118C8"/>
    <w:rsid w:val="00412DAB"/>
    <w:rsid w:val="0042525E"/>
    <w:rsid w:val="00431C1A"/>
    <w:rsid w:val="0043266E"/>
    <w:rsid w:val="00435807"/>
    <w:rsid w:val="00446D83"/>
    <w:rsid w:val="004527D5"/>
    <w:rsid w:val="00456C9A"/>
    <w:rsid w:val="00463E48"/>
    <w:rsid w:val="00490337"/>
    <w:rsid w:val="004A1EDB"/>
    <w:rsid w:val="004A370F"/>
    <w:rsid w:val="004A7173"/>
    <w:rsid w:val="004A7700"/>
    <w:rsid w:val="004B09FF"/>
    <w:rsid w:val="004B710D"/>
    <w:rsid w:val="004D39C1"/>
    <w:rsid w:val="004E1B8D"/>
    <w:rsid w:val="004F4D3C"/>
    <w:rsid w:val="00501475"/>
    <w:rsid w:val="00525ABC"/>
    <w:rsid w:val="00537215"/>
    <w:rsid w:val="00551707"/>
    <w:rsid w:val="00565F31"/>
    <w:rsid w:val="00570808"/>
    <w:rsid w:val="00577BE4"/>
    <w:rsid w:val="00580D4F"/>
    <w:rsid w:val="00583A8B"/>
    <w:rsid w:val="00586E16"/>
    <w:rsid w:val="00587E26"/>
    <w:rsid w:val="00595A60"/>
    <w:rsid w:val="005A7F37"/>
    <w:rsid w:val="005D33C9"/>
    <w:rsid w:val="005D3ACA"/>
    <w:rsid w:val="005D4539"/>
    <w:rsid w:val="005E2D17"/>
    <w:rsid w:val="00625D3A"/>
    <w:rsid w:val="0062745A"/>
    <w:rsid w:val="006354DA"/>
    <w:rsid w:val="006435D1"/>
    <w:rsid w:val="00644D05"/>
    <w:rsid w:val="00645333"/>
    <w:rsid w:val="00652E66"/>
    <w:rsid w:val="006570A1"/>
    <w:rsid w:val="006602FF"/>
    <w:rsid w:val="00661822"/>
    <w:rsid w:val="00666773"/>
    <w:rsid w:val="00670DF6"/>
    <w:rsid w:val="006735A5"/>
    <w:rsid w:val="00680F1E"/>
    <w:rsid w:val="00684B4F"/>
    <w:rsid w:val="006E31E1"/>
    <w:rsid w:val="006E7742"/>
    <w:rsid w:val="006F1F27"/>
    <w:rsid w:val="006F3CD9"/>
    <w:rsid w:val="007046B1"/>
    <w:rsid w:val="00704FD5"/>
    <w:rsid w:val="007122BC"/>
    <w:rsid w:val="00720772"/>
    <w:rsid w:val="00722689"/>
    <w:rsid w:val="007227EF"/>
    <w:rsid w:val="0074076A"/>
    <w:rsid w:val="00750E76"/>
    <w:rsid w:val="007516BC"/>
    <w:rsid w:val="00751E1C"/>
    <w:rsid w:val="00756A3A"/>
    <w:rsid w:val="0077554E"/>
    <w:rsid w:val="0078178D"/>
    <w:rsid w:val="00782A2E"/>
    <w:rsid w:val="00782FF6"/>
    <w:rsid w:val="007900FF"/>
    <w:rsid w:val="0079451D"/>
    <w:rsid w:val="007A1ACB"/>
    <w:rsid w:val="007A5451"/>
    <w:rsid w:val="007A6600"/>
    <w:rsid w:val="007B24BC"/>
    <w:rsid w:val="007B4D02"/>
    <w:rsid w:val="007B61A0"/>
    <w:rsid w:val="007B67AF"/>
    <w:rsid w:val="007E32A5"/>
    <w:rsid w:val="007E47A5"/>
    <w:rsid w:val="007F17C2"/>
    <w:rsid w:val="008063DE"/>
    <w:rsid w:val="008065B7"/>
    <w:rsid w:val="00806F14"/>
    <w:rsid w:val="00807301"/>
    <w:rsid w:val="00820A32"/>
    <w:rsid w:val="00821471"/>
    <w:rsid w:val="00833204"/>
    <w:rsid w:val="00835360"/>
    <w:rsid w:val="00871A6A"/>
    <w:rsid w:val="008750FE"/>
    <w:rsid w:val="00875AEA"/>
    <w:rsid w:val="00880C26"/>
    <w:rsid w:val="008879C7"/>
    <w:rsid w:val="0089456D"/>
    <w:rsid w:val="0089780E"/>
    <w:rsid w:val="008A4034"/>
    <w:rsid w:val="008A4F51"/>
    <w:rsid w:val="008D0CAD"/>
    <w:rsid w:val="008D5BE9"/>
    <w:rsid w:val="008D6B3F"/>
    <w:rsid w:val="008F286A"/>
    <w:rsid w:val="00905579"/>
    <w:rsid w:val="00916692"/>
    <w:rsid w:val="00947A53"/>
    <w:rsid w:val="00947B2C"/>
    <w:rsid w:val="00947FC4"/>
    <w:rsid w:val="00950607"/>
    <w:rsid w:val="00954314"/>
    <w:rsid w:val="00957050"/>
    <w:rsid w:val="009601A9"/>
    <w:rsid w:val="00975EB5"/>
    <w:rsid w:val="00976224"/>
    <w:rsid w:val="00981422"/>
    <w:rsid w:val="00991ED9"/>
    <w:rsid w:val="009A4A46"/>
    <w:rsid w:val="009B71CF"/>
    <w:rsid w:val="009D2DBD"/>
    <w:rsid w:val="009D46BC"/>
    <w:rsid w:val="009D4BA0"/>
    <w:rsid w:val="009E090A"/>
    <w:rsid w:val="009E6950"/>
    <w:rsid w:val="009E6FB0"/>
    <w:rsid w:val="00A00AB2"/>
    <w:rsid w:val="00A00B91"/>
    <w:rsid w:val="00A027F5"/>
    <w:rsid w:val="00A02ED4"/>
    <w:rsid w:val="00A0767F"/>
    <w:rsid w:val="00A22B9F"/>
    <w:rsid w:val="00A23505"/>
    <w:rsid w:val="00A60138"/>
    <w:rsid w:val="00A75183"/>
    <w:rsid w:val="00A86CFC"/>
    <w:rsid w:val="00A86ECA"/>
    <w:rsid w:val="00A93613"/>
    <w:rsid w:val="00A94469"/>
    <w:rsid w:val="00AB13DE"/>
    <w:rsid w:val="00AB63E2"/>
    <w:rsid w:val="00AC5063"/>
    <w:rsid w:val="00AD053B"/>
    <w:rsid w:val="00AE4809"/>
    <w:rsid w:val="00AE4BD2"/>
    <w:rsid w:val="00AF3182"/>
    <w:rsid w:val="00AF42B6"/>
    <w:rsid w:val="00AF4B69"/>
    <w:rsid w:val="00B048EF"/>
    <w:rsid w:val="00B50C22"/>
    <w:rsid w:val="00B637C7"/>
    <w:rsid w:val="00B9490C"/>
    <w:rsid w:val="00B97F43"/>
    <w:rsid w:val="00BA3F4C"/>
    <w:rsid w:val="00BB37D0"/>
    <w:rsid w:val="00BC2B2B"/>
    <w:rsid w:val="00BC4B53"/>
    <w:rsid w:val="00BD39AA"/>
    <w:rsid w:val="00BD72E9"/>
    <w:rsid w:val="00BE167E"/>
    <w:rsid w:val="00BE1E3C"/>
    <w:rsid w:val="00C179DF"/>
    <w:rsid w:val="00C43F38"/>
    <w:rsid w:val="00C452A0"/>
    <w:rsid w:val="00C46E8A"/>
    <w:rsid w:val="00C80C65"/>
    <w:rsid w:val="00C81D13"/>
    <w:rsid w:val="00C85F82"/>
    <w:rsid w:val="00C86F47"/>
    <w:rsid w:val="00C90927"/>
    <w:rsid w:val="00C92A8C"/>
    <w:rsid w:val="00CA6ACD"/>
    <w:rsid w:val="00CA7D21"/>
    <w:rsid w:val="00CB6359"/>
    <w:rsid w:val="00CB65C9"/>
    <w:rsid w:val="00CC3D80"/>
    <w:rsid w:val="00CC7186"/>
    <w:rsid w:val="00CD1267"/>
    <w:rsid w:val="00CD2745"/>
    <w:rsid w:val="00CD786F"/>
    <w:rsid w:val="00CE7BCF"/>
    <w:rsid w:val="00CF3860"/>
    <w:rsid w:val="00D00B9F"/>
    <w:rsid w:val="00D07D51"/>
    <w:rsid w:val="00D16F47"/>
    <w:rsid w:val="00D32879"/>
    <w:rsid w:val="00D50C64"/>
    <w:rsid w:val="00D5632D"/>
    <w:rsid w:val="00D6005B"/>
    <w:rsid w:val="00D65C3B"/>
    <w:rsid w:val="00D70EE9"/>
    <w:rsid w:val="00D7164A"/>
    <w:rsid w:val="00D72EA8"/>
    <w:rsid w:val="00D74C20"/>
    <w:rsid w:val="00D77B34"/>
    <w:rsid w:val="00D80133"/>
    <w:rsid w:val="00DC2E35"/>
    <w:rsid w:val="00DD7434"/>
    <w:rsid w:val="00DE0EBC"/>
    <w:rsid w:val="00DE2307"/>
    <w:rsid w:val="00DE46AB"/>
    <w:rsid w:val="00E038C9"/>
    <w:rsid w:val="00E1576E"/>
    <w:rsid w:val="00E2101B"/>
    <w:rsid w:val="00E21852"/>
    <w:rsid w:val="00E41D37"/>
    <w:rsid w:val="00E54D37"/>
    <w:rsid w:val="00E66F18"/>
    <w:rsid w:val="00E83333"/>
    <w:rsid w:val="00E87C73"/>
    <w:rsid w:val="00E90206"/>
    <w:rsid w:val="00E9756D"/>
    <w:rsid w:val="00E97CAA"/>
    <w:rsid w:val="00EA0378"/>
    <w:rsid w:val="00EA2FC9"/>
    <w:rsid w:val="00ED3242"/>
    <w:rsid w:val="00ED6E46"/>
    <w:rsid w:val="00EE2733"/>
    <w:rsid w:val="00EE51AF"/>
    <w:rsid w:val="00EF0BA3"/>
    <w:rsid w:val="00F10413"/>
    <w:rsid w:val="00F25E81"/>
    <w:rsid w:val="00F306AF"/>
    <w:rsid w:val="00F30D52"/>
    <w:rsid w:val="00F44099"/>
    <w:rsid w:val="00F5781F"/>
    <w:rsid w:val="00F62001"/>
    <w:rsid w:val="00F63EA2"/>
    <w:rsid w:val="00F6608D"/>
    <w:rsid w:val="00F73A71"/>
    <w:rsid w:val="00F74BA7"/>
    <w:rsid w:val="00FA161C"/>
    <w:rsid w:val="00FA5B13"/>
    <w:rsid w:val="00FB033E"/>
    <w:rsid w:val="00FC1F3F"/>
    <w:rsid w:val="00FC4B96"/>
    <w:rsid w:val="00FC51E5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0FE6B-C414-4090-A252-70DCFAA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2">
    <w:name w:val="heading 2"/>
    <w:basedOn w:val="a"/>
    <w:qFormat/>
    <w:rsid w:val="00CB65C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0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048EF"/>
    <w:rPr>
      <w:b/>
      <w:bCs/>
    </w:rPr>
  </w:style>
  <w:style w:type="paragraph" w:styleId="a5">
    <w:name w:val="Balloon Text"/>
    <w:basedOn w:val="a"/>
    <w:semiHidden/>
    <w:rsid w:val="00DC2E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7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770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4A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7700"/>
    <w:rPr>
      <w:rFonts w:ascii="ＭＳ 明朝"/>
      <w:kern w:val="2"/>
      <w:sz w:val="24"/>
      <w:szCs w:val="24"/>
    </w:rPr>
  </w:style>
  <w:style w:type="character" w:styleId="aa">
    <w:name w:val="Hyperlink"/>
    <w:rsid w:val="00644D05"/>
    <w:rPr>
      <w:color w:val="0000FF"/>
      <w:u w:val="single"/>
    </w:rPr>
  </w:style>
  <w:style w:type="paragraph" w:styleId="ab">
    <w:name w:val="Date"/>
    <w:basedOn w:val="a"/>
    <w:next w:val="a"/>
    <w:link w:val="ac"/>
    <w:rsid w:val="004118C8"/>
  </w:style>
  <w:style w:type="character" w:customStyle="1" w:styleId="ac">
    <w:name w:val="日付 (文字)"/>
    <w:link w:val="ab"/>
    <w:rsid w:val="004118C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8084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93E1-3165-4E9F-A90B-BD72CF2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図書館業務講習会（新任者対象）開催要項（案）</vt:lpstr>
      <vt:lpstr>図書館業務講習会（新任者対象）開催要項（案）</vt:lpstr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図書館業務講習会（新任者対象）開催要項（案）</dc:title>
  <dc:subject/>
  <dc:creator>岡本信二郎</dc:creator>
  <cp:keywords/>
  <cp:lastModifiedBy>木下　歩</cp:lastModifiedBy>
  <cp:revision>2</cp:revision>
  <cp:lastPrinted>2022-07-19T23:59:00Z</cp:lastPrinted>
  <dcterms:created xsi:type="dcterms:W3CDTF">2022-07-22T10:07:00Z</dcterms:created>
  <dcterms:modified xsi:type="dcterms:W3CDTF">2022-07-22T10:07:00Z</dcterms:modified>
</cp:coreProperties>
</file>