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C262E7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令和３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7E36A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５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7E36A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（障害者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利用</w:t>
                            </w:r>
                            <w:r w:rsidR="00847124"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支援コース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対面朗読ボランティア）</w:t>
                            </w:r>
                          </w:p>
                          <w:p w:rsidR="00847124" w:rsidRDefault="00C92971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C262E7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D9167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３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D9167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8B11C1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BE33A0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C262E7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令和３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7E36A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５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7E36A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（障害者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利用</w:t>
                      </w:r>
                      <w:r w:rsidR="00847124"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支援コース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  <w:t>対面朗読ボランティア）</w:t>
                      </w:r>
                    </w:p>
                    <w:p w:rsidR="00847124" w:rsidRDefault="00C92971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C262E7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D9167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３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D9167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  <w:r w:rsidR="008B11C1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BE33A0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EE1908" w:rsidRDefault="007E6C1C" w:rsidP="00EE1908">
      <w:pPr>
        <w:pStyle w:val="Web"/>
        <w:spacing w:before="0" w:beforeAutospacing="0" w:after="0" w:afterAutospacing="0"/>
        <w:ind w:firstLineChars="300" w:firstLine="1080"/>
        <w:jc w:val="center"/>
        <w:rPr>
          <w:rFonts w:ascii="Century" w:eastAsia="ＭＳ ゴシック" w:hAnsi="ＭＳ ゴシック" w:cs="Times New Roman"/>
          <w:bCs/>
          <w:kern w:val="2"/>
          <w:sz w:val="36"/>
          <w:szCs w:val="36"/>
        </w:rPr>
      </w:pPr>
      <w:r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申込締切：</w:t>
      </w:r>
      <w:r w:rsidR="00D91679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令和４年２</w:t>
      </w:r>
      <w:r w:rsidR="007E36A4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月</w:t>
      </w:r>
      <w:r w:rsidR="00D91679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２５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日（</w:t>
      </w:r>
      <w:r w:rsidR="00BE33A0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金</w:t>
      </w:r>
      <w:r w:rsidR="00847124" w:rsidRPr="00EE1908">
        <w:rPr>
          <w:rFonts w:ascii="Century" w:eastAsia="ＭＳ ゴシック" w:hAnsi="ＭＳ ゴシック" w:cs="Times New Roman" w:hint="eastAsia"/>
          <w:bCs/>
          <w:kern w:val="2"/>
          <w:sz w:val="36"/>
          <w:szCs w:val="36"/>
        </w:rPr>
        <w:t>）</w:t>
      </w:r>
    </w:p>
    <w:p w:rsidR="00847124" w:rsidRPr="00847124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D5677A" w:rsidRPr="00B50168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28"/>
          <w:szCs w:val="28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所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属：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図書館名　　　　　　　　　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Pr="00E93993" w:rsidRDefault="003843D5" w:rsidP="00274270">
      <w:pPr>
        <w:tabs>
          <w:tab w:val="left" w:pos="2940"/>
        </w:tabs>
        <w:spacing w:line="46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C773AA" w:rsidRDefault="00C773A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氏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</w:rPr>
        <w:t>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3843D5" w:rsidRDefault="00E053ED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3843D5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D5677A" w:rsidRPr="00847124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</w:p>
    <w:p w:rsidR="002413CC" w:rsidRPr="007221C1" w:rsidRDefault="00D5677A" w:rsidP="007221C1">
      <w:pPr>
        <w:tabs>
          <w:tab w:val="left" w:pos="2940"/>
        </w:tabs>
        <w:spacing w:line="46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　</w:t>
      </w:r>
    </w:p>
    <w:p w:rsidR="00C63F23" w:rsidRDefault="007221C1" w:rsidP="008F0404">
      <w:pPr>
        <w:tabs>
          <w:tab w:val="left" w:pos="2940"/>
        </w:tabs>
        <w:spacing w:line="46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F0404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Default="00274270" w:rsidP="00C773AA">
      <w:pPr>
        <w:tabs>
          <w:tab w:val="left" w:pos="2940"/>
        </w:tabs>
        <w:spacing w:line="460" w:lineRule="exact"/>
        <w:ind w:firstLineChars="200" w:firstLine="72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274270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9F68EF" w:rsidP="005E7F53">
    <w:pPr>
      <w:pStyle w:val="aa"/>
      <w:ind w:firstLineChars="3700" w:firstLine="7770"/>
      <w:rPr>
        <w:sz w:val="24"/>
        <w:szCs w:val="24"/>
      </w:rPr>
    </w:pPr>
    <w:r>
      <w:rPr>
        <w:rFonts w:hint="eastAsia"/>
      </w:rPr>
      <w:t xml:space="preserve">　　</w:t>
    </w:r>
    <w:r w:rsidR="00816BDE">
      <w:rPr>
        <w:rFonts w:hint="eastAsia"/>
        <w:sz w:val="24"/>
        <w:szCs w:val="24"/>
      </w:rPr>
      <w:t xml:space="preserve">　　</w:t>
    </w:r>
    <w:r w:rsidRPr="009F68EF">
      <w:rPr>
        <w:rFonts w:hint="eastAsia"/>
        <w:sz w:val="24"/>
        <w:szCs w:val="24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A5407"/>
    <w:rsid w:val="000F3479"/>
    <w:rsid w:val="00127ACB"/>
    <w:rsid w:val="0014170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46170E"/>
    <w:rsid w:val="004748FB"/>
    <w:rsid w:val="0047535F"/>
    <w:rsid w:val="004A758A"/>
    <w:rsid w:val="004B3925"/>
    <w:rsid w:val="004C7EC0"/>
    <w:rsid w:val="004D21E9"/>
    <w:rsid w:val="004D3D70"/>
    <w:rsid w:val="00590604"/>
    <w:rsid w:val="005B3C9E"/>
    <w:rsid w:val="005E7817"/>
    <w:rsid w:val="005E7F53"/>
    <w:rsid w:val="00653572"/>
    <w:rsid w:val="00680A00"/>
    <w:rsid w:val="006E70FF"/>
    <w:rsid w:val="007002FD"/>
    <w:rsid w:val="007221C1"/>
    <w:rsid w:val="007A2334"/>
    <w:rsid w:val="007A3739"/>
    <w:rsid w:val="007A6AE8"/>
    <w:rsid w:val="007B036E"/>
    <w:rsid w:val="007E36A4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B11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51F3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BE33A0"/>
    <w:rsid w:val="00C1449B"/>
    <w:rsid w:val="00C21026"/>
    <w:rsid w:val="00C262E7"/>
    <w:rsid w:val="00C54E68"/>
    <w:rsid w:val="00C63F23"/>
    <w:rsid w:val="00C74AFC"/>
    <w:rsid w:val="00C773AA"/>
    <w:rsid w:val="00C84CBF"/>
    <w:rsid w:val="00C85C98"/>
    <w:rsid w:val="00C92971"/>
    <w:rsid w:val="00CD044D"/>
    <w:rsid w:val="00D10109"/>
    <w:rsid w:val="00D13DBA"/>
    <w:rsid w:val="00D37391"/>
    <w:rsid w:val="00D37C4C"/>
    <w:rsid w:val="00D54788"/>
    <w:rsid w:val="00D5677A"/>
    <w:rsid w:val="00D91679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63103D59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BB2C-4127-40AC-9C7A-208CAF75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行政072</dc:creator>
  <cp:lastModifiedBy>中道　理子</cp:lastModifiedBy>
  <cp:revision>18</cp:revision>
  <cp:lastPrinted>2022-01-19T05:36:00Z</cp:lastPrinted>
  <dcterms:created xsi:type="dcterms:W3CDTF">2019-04-17T01:01:00Z</dcterms:created>
  <dcterms:modified xsi:type="dcterms:W3CDTF">2022-01-19T05:37:00Z</dcterms:modified>
</cp:coreProperties>
</file>