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A43C87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第９９回　岡山県図書館協会教養講座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A43C87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開催日：令和７年１０</w:t>
      </w:r>
      <w:r w:rsidR="00C46BDC">
        <w:rPr>
          <w:rFonts w:ascii="ＭＳ Ｐゴシック" w:eastAsia="ＭＳ Ｐゴシック" w:hint="eastAsia"/>
          <w:sz w:val="32"/>
          <w:szCs w:val="32"/>
        </w:rPr>
        <w:t>月</w:t>
      </w:r>
      <w:r>
        <w:rPr>
          <w:rFonts w:ascii="ＭＳ Ｐゴシック" w:eastAsia="ＭＳ Ｐゴシック" w:hint="eastAsia"/>
          <w:sz w:val="32"/>
          <w:szCs w:val="32"/>
        </w:rPr>
        <w:t>１１日（土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6023C6">
        <w:trPr>
          <w:cantSplit/>
          <w:trHeight w:val="16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AD5219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023C6" w:rsidRPr="00350F27" w:rsidRDefault="006023C6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23C6">
              <w:rPr>
                <w:rFonts w:ascii="ＭＳ ゴシック" w:eastAsia="ＭＳ ゴシック" w:hAnsi="ＭＳ ゴシック" w:hint="eastAsia"/>
                <w:sz w:val="22"/>
              </w:rPr>
              <w:t>（正確に御記入ください。）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A03DA">
        <w:rPr>
          <w:rFonts w:asciiTheme="majorEastAsia" w:eastAsiaTheme="majorEastAsia" w:hAnsiTheme="majorEastAsia" w:hint="eastAsia"/>
          <w:sz w:val="40"/>
          <w:szCs w:val="40"/>
          <w:u w:val="single"/>
        </w:rPr>
        <w:t>令和７</w:t>
      </w:r>
      <w:r w:rsidR="00E30C39">
        <w:rPr>
          <w:rFonts w:asciiTheme="majorEastAsia" w:eastAsiaTheme="majorEastAsia" w:hAnsiTheme="majorEastAsia" w:hint="eastAsia"/>
          <w:sz w:val="40"/>
          <w:szCs w:val="40"/>
          <w:u w:val="single"/>
        </w:rPr>
        <w:t>年９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A43C87">
        <w:rPr>
          <w:rFonts w:asciiTheme="majorEastAsia" w:eastAsiaTheme="majorEastAsia" w:hAnsiTheme="majorEastAsia" w:hint="eastAsia"/>
          <w:sz w:val="40"/>
          <w:szCs w:val="40"/>
          <w:u w:val="single"/>
        </w:rPr>
        <w:t>２７</w:t>
      </w:r>
      <w:r w:rsidR="00C46BDC">
        <w:rPr>
          <w:rFonts w:asciiTheme="majorEastAsia" w:eastAsiaTheme="majorEastAsia" w:hAnsiTheme="majorEastAsia" w:hint="eastAsia"/>
          <w:sz w:val="40"/>
          <w:szCs w:val="40"/>
          <w:u w:val="single"/>
        </w:rPr>
        <w:t>日（</w:t>
      </w:r>
      <w:r w:rsidR="00BB1914">
        <w:rPr>
          <w:rFonts w:asciiTheme="majorEastAsia" w:eastAsiaTheme="majorEastAsia" w:hAnsiTheme="majorEastAsia" w:hint="eastAsia"/>
          <w:sz w:val="40"/>
          <w:szCs w:val="40"/>
          <w:u w:val="single"/>
        </w:rPr>
        <w:t>土</w:t>
      </w:r>
      <w:bookmarkStart w:id="0" w:name="_GoBack"/>
      <w:bookmarkEnd w:id="0"/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60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A03D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81E57"/>
    <w:rsid w:val="00290948"/>
    <w:rsid w:val="00292AD3"/>
    <w:rsid w:val="002A399E"/>
    <w:rsid w:val="002A40ED"/>
    <w:rsid w:val="002A4B9E"/>
    <w:rsid w:val="002B3836"/>
    <w:rsid w:val="002C1317"/>
    <w:rsid w:val="002C3F62"/>
    <w:rsid w:val="002C5FF5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23C6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86AE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43C87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B1914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46BDC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0C39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CD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2022-12-07T01:17:00Z</dcterms:created>
  <dcterms:modified xsi:type="dcterms:W3CDTF">2025-08-21T06:48:00Z</dcterms:modified>
</cp:coreProperties>
</file>